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6B2EA" w14:textId="447FF761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Meeting # </w:t>
      </w:r>
      <w:r w:rsidR="000D2C2E">
        <w:rPr>
          <w:b/>
          <w:noProof/>
          <w:sz w:val="24"/>
        </w:rPr>
        <w:t>93</w:t>
      </w:r>
      <w:r w:rsidRPr="00A31DD8">
        <w:rPr>
          <w:b/>
          <w:noProof/>
          <w:sz w:val="24"/>
        </w:rPr>
        <w:t>-e</w:t>
      </w:r>
      <w:r w:rsidRPr="00A31DD8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Pr="00A31DD8">
        <w:rPr>
          <w:b/>
          <w:noProof/>
          <w:sz w:val="24"/>
        </w:rPr>
        <w:t>R</w:t>
      </w:r>
      <w:r w:rsidR="000D2C2E">
        <w:rPr>
          <w:b/>
          <w:noProof/>
          <w:sz w:val="24"/>
        </w:rPr>
        <w:t>P</w:t>
      </w:r>
      <w:r w:rsidRPr="00A31DD8">
        <w:rPr>
          <w:b/>
          <w:noProof/>
          <w:sz w:val="24"/>
        </w:rPr>
        <w:t>-21</w:t>
      </w:r>
      <w:r w:rsidR="000D2C2E">
        <w:rPr>
          <w:b/>
          <w:noProof/>
          <w:sz w:val="24"/>
        </w:rPr>
        <w:t>1821</w:t>
      </w:r>
    </w:p>
    <w:p w14:paraId="14592D83" w14:textId="116756F7" w:rsidR="008E582B" w:rsidRDefault="00A31DD8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A31DD8">
        <w:rPr>
          <w:b/>
          <w:noProof/>
          <w:sz w:val="24"/>
        </w:rPr>
        <w:t xml:space="preserve">Electronic Meeting, </w:t>
      </w:r>
      <w:r w:rsidR="000D2C2E">
        <w:rPr>
          <w:b/>
          <w:noProof/>
          <w:sz w:val="24"/>
        </w:rPr>
        <w:t>September</w:t>
      </w:r>
      <w:r w:rsidRPr="00A31DD8">
        <w:rPr>
          <w:b/>
          <w:noProof/>
          <w:sz w:val="24"/>
        </w:rPr>
        <w:t>, 2021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  <w:t xml:space="preserve">    </w:t>
      </w:r>
      <w:proofErr w:type="gramStart"/>
      <w:r w:rsidR="00CC65EE">
        <w:rPr>
          <w:b/>
          <w:noProof/>
          <w:sz w:val="24"/>
        </w:rPr>
        <w:t xml:space="preserve">   </w:t>
      </w:r>
      <w:r w:rsidR="008E582B" w:rsidRPr="006A45BA">
        <w:rPr>
          <w:rFonts w:eastAsia="Batang"/>
          <w:sz w:val="18"/>
          <w:szCs w:val="18"/>
          <w:lang w:eastAsia="zh-CN"/>
        </w:rPr>
        <w:t>(</w:t>
      </w:r>
      <w:proofErr w:type="gramEnd"/>
      <w:r w:rsidR="008E582B">
        <w:rPr>
          <w:rFonts w:eastAsia="Batang"/>
          <w:sz w:val="18"/>
          <w:szCs w:val="18"/>
          <w:lang w:eastAsia="zh-CN"/>
        </w:rPr>
        <w:t>R</w:t>
      </w:r>
      <w:r w:rsidR="008E582B"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C30376">
        <w:rPr>
          <w:rFonts w:eastAsia="Batang"/>
          <w:sz w:val="18"/>
          <w:szCs w:val="18"/>
          <w:lang w:eastAsia="zh-CN"/>
        </w:rPr>
        <w:t>21</w:t>
      </w:r>
      <w:r w:rsidR="00143E9B">
        <w:rPr>
          <w:rFonts w:eastAsia="Batang"/>
          <w:sz w:val="18"/>
          <w:szCs w:val="18"/>
          <w:lang w:eastAsia="zh-CN"/>
        </w:rPr>
        <w:t>1319</w:t>
      </w:r>
      <w:r w:rsidR="008E582B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143E9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val="en-US"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US" w:eastAsia="ja-JP"/>
        </w:rPr>
      </w:pPr>
      <w:r w:rsidRPr="00143E9B">
        <w:rPr>
          <w:rFonts w:ascii="Arial" w:eastAsia="Batang" w:hAnsi="Arial"/>
          <w:b/>
          <w:lang w:val="en-US" w:eastAsia="zh-CN"/>
        </w:rPr>
        <w:t>Source: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B57AD" w:rsidRPr="00143E9B">
        <w:rPr>
          <w:rFonts w:ascii="Arial" w:eastAsia="MS Mincho" w:hAnsi="Arial" w:hint="eastAsia"/>
          <w:b/>
          <w:lang w:val="en-US" w:eastAsia="ja-JP"/>
        </w:rPr>
        <w:t>Nokia</w:t>
      </w:r>
      <w:r w:rsidR="009C614B" w:rsidRPr="00143E9B">
        <w:rPr>
          <w:rFonts w:ascii="Arial" w:eastAsia="MS Mincho" w:hAnsi="Arial" w:hint="eastAsia"/>
          <w:b/>
          <w:lang w:val="en-US" w:eastAsia="ja-JP"/>
        </w:rPr>
        <w:t xml:space="preserve">, </w:t>
      </w:r>
      <w:r w:rsidR="009C614B" w:rsidRPr="00143E9B">
        <w:rPr>
          <w:rFonts w:ascii="Arial" w:eastAsia="MS Mincho" w:hAnsi="Arial"/>
          <w:b/>
          <w:lang w:val="en-US"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225A59AD" w14:textId="02838714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Title: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987055" w:rsidRPr="00143E9B">
        <w:rPr>
          <w:rFonts w:ascii="Arial" w:eastAsia="Batang" w:hAnsi="Arial"/>
          <w:b/>
          <w:lang w:val="en-US" w:eastAsia="zh-CN"/>
        </w:rPr>
        <w:t>Revised Rel-17 WID on DC of 4 bands LTE inter-band CA (4DL1UL) and 1 NR band (1DL1UL)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Document for: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7D2E" w:rsidRPr="00143E9B">
        <w:rPr>
          <w:rFonts w:ascii="Arial" w:eastAsia="Batang" w:hAnsi="Arial"/>
          <w:b/>
          <w:lang w:val="en-US" w:eastAsia="zh-CN"/>
        </w:rPr>
        <w:t>Approval</w:t>
      </w:r>
    </w:p>
    <w:p w14:paraId="4777E378" w14:textId="195E27D6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Agenda Item: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D2C2E">
        <w:rPr>
          <w:rFonts w:ascii="Arial" w:eastAsia="Batang" w:hAnsi="Arial"/>
          <w:b/>
          <w:lang w:val="en-US" w:eastAsia="zh-CN"/>
        </w:rPr>
        <w:t>9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0D2C2E">
        <w:rPr>
          <w:rFonts w:ascii="Arial" w:eastAsia="Batang" w:hAnsi="Arial"/>
          <w:b/>
          <w:lang w:val="en-US" w:eastAsia="zh-CN"/>
        </w:rPr>
        <w:t>4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0D2C2E">
        <w:rPr>
          <w:rFonts w:ascii="Arial" w:eastAsia="Batang" w:hAnsi="Arial"/>
          <w:b/>
          <w:lang w:val="en-US" w:eastAsia="zh-CN"/>
        </w:rPr>
        <w:t>2.4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US" w:eastAsia="en-GB"/>
        </w:rPr>
      </w:pPr>
      <w:r w:rsidRPr="00143E9B">
        <w:rPr>
          <w:rFonts w:ascii="Arial" w:eastAsia="Times New Roman" w:hAnsi="Arial"/>
          <w:sz w:val="36"/>
          <w:szCs w:val="36"/>
          <w:lang w:val="en-US"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US"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143E9B">
        <w:rPr>
          <w:lang w:val="da-DK"/>
        </w:rPr>
        <w:t>Acronym</w:t>
      </w:r>
      <w:proofErr w:type="spellEnd"/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  <w:rPr>
          <w:lang w:val="en-US"/>
        </w:rPr>
      </w:pPr>
      <w:r w:rsidRPr="00143E9B">
        <w:rPr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 w:rsidRPr="00A31DD8">
              <w:rPr>
                <w:lang w:val="da-DK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143E9B" w:rsidRDefault="00B04A5E" w:rsidP="00E471AC">
            <w:pPr>
              <w:pStyle w:val="tah0"/>
              <w:rPr>
                <w:sz w:val="20"/>
                <w:szCs w:val="20"/>
                <w:lang w:val="en-US"/>
              </w:rPr>
            </w:pPr>
            <w:r w:rsidRPr="00143E9B">
              <w:rPr>
                <w:sz w:val="20"/>
                <w:szCs w:val="20"/>
                <w:lang w:val="en-US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  <w:lang w:val="en-US"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  <w:lang w:val="en-US"/>
        </w:rPr>
      </w:pPr>
      <w:r w:rsidRPr="00143E9B">
        <w:rPr>
          <w:i/>
          <w:lang w:val="en-US"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val="en-US" w:eastAsia="zh-CN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US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Pr="00143E9B" w:rsidRDefault="002D0011" w:rsidP="002D0011">
      <w:pPr>
        <w:rPr>
          <w:lang w:val="en-US"/>
        </w:rPr>
      </w:pPr>
      <w:r w:rsidRPr="00143E9B">
        <w:rPr>
          <w:lang w:val="en-US"/>
        </w:rPr>
        <w:t xml:space="preserve">All new </w:t>
      </w:r>
      <w:r w:rsidRPr="00143E9B">
        <w:rPr>
          <w:rFonts w:hint="eastAsia"/>
          <w:lang w:val="en-US" w:eastAsia="ja-JP"/>
        </w:rPr>
        <w:t>EN-DC</w:t>
      </w:r>
      <w:r w:rsidR="0092362C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 xml:space="preserve">4 different LTE bands and 1 NR band) </w:t>
      </w:r>
      <w:r w:rsidRPr="00143E9B">
        <w:rPr>
          <w:lang w:val="en-US"/>
        </w:rPr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val="en-US" w:eastAsia="ja-JP"/>
        </w:rPr>
        <w:t>EN-DC</w:t>
      </w:r>
      <w:r w:rsidR="00495FE0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>4 different LTE bands and 1 NR band)</w:t>
      </w:r>
      <w:r w:rsidRPr="00143E9B">
        <w:rPr>
          <w:lang w:val="en-US"/>
        </w:rP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 xml:space="preserve">Applicable bandwidths and bandwidth </w:t>
      </w:r>
      <w:proofErr w:type="gramStart"/>
      <w:r w:rsidRPr="00143E9B">
        <w:rPr>
          <w:lang w:val="en-US"/>
        </w:rPr>
        <w:t>sets</w:t>
      </w:r>
      <w:proofErr w:type="gramEnd"/>
      <w:r w:rsidRPr="00143E9B">
        <w:rPr>
          <w:rFonts w:hint="eastAsia"/>
          <w:lang w:val="en-US"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Analyze</w:t>
      </w:r>
      <w:r w:rsidR="00F65AEF" w:rsidRPr="00143E9B">
        <w:rPr>
          <w:lang w:val="en-US"/>
        </w:rP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 xml:space="preserve">TX frequency being in </w:t>
      </w:r>
      <w:proofErr w:type="gramStart"/>
      <w:r w:rsidRPr="00143E9B">
        <w:rPr>
          <w:lang w:val="en-US"/>
        </w:rPr>
        <w:t>close proximity</w:t>
      </w:r>
      <w:proofErr w:type="gramEnd"/>
      <w:r w:rsidRPr="00143E9B">
        <w:rPr>
          <w:lang w:val="en-US"/>
        </w:rP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298A3688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94</w:t>
            </w:r>
          </w:p>
        </w:tc>
        <w:tc>
          <w:tcPr>
            <w:tcW w:w="1074" w:type="dxa"/>
          </w:tcPr>
          <w:p w14:paraId="501A1BA4" w14:textId="550E05E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95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05B87A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482EB52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73B3D" w14:textId="77777777" w:rsidR="001F6CC5" w:rsidRDefault="001F6CC5">
      <w:r>
        <w:separator/>
      </w:r>
    </w:p>
  </w:endnote>
  <w:endnote w:type="continuationSeparator" w:id="0">
    <w:p w14:paraId="596501F3" w14:textId="77777777" w:rsidR="001F6CC5" w:rsidRDefault="001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778B6" w14:textId="77777777" w:rsidR="001F6CC5" w:rsidRDefault="001F6CC5">
      <w:r>
        <w:separator/>
      </w:r>
    </w:p>
  </w:footnote>
  <w:footnote w:type="continuationSeparator" w:id="0">
    <w:p w14:paraId="52DB5569" w14:textId="77777777" w:rsidR="001F6CC5" w:rsidRDefault="001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75B13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C22A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1B8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21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21B8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950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6732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Nokia, Johannes</cp:lastModifiedBy>
  <cp:revision>57</cp:revision>
  <dcterms:created xsi:type="dcterms:W3CDTF">2020-09-01T07:34:00Z</dcterms:created>
  <dcterms:modified xsi:type="dcterms:W3CDTF">2021-09-06T13:26:00Z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